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cs="宋体"/>
          <w:color w:val="000000"/>
          <w:kern w:val="0"/>
          <w:sz w:val="28"/>
          <w:szCs w:val="28"/>
          <w:shd w:val="clear" w:color="auto" w:fill="FFFFFF"/>
        </w:rPr>
        <w:t>附件2</w:t>
      </w:r>
    </w:p>
    <w:tbl>
      <w:tblPr>
        <w:tblStyle w:val="4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53"/>
        <w:gridCol w:w="3225"/>
        <w:gridCol w:w="2925"/>
        <w:gridCol w:w="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丽水市司法局在编人员执法证情况统计表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执法证号码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执法领域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陈江风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夏逸敏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杨必松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张建强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  浩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11110111002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愕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尤丽津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11110111047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蓝陈嘉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11110111059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珂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11110111051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晨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丽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11110111042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郑智霞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周林青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11110111058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朱丽艳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姚安魏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11110111045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李汝仁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11110111009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雷王露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陶叶兴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蕾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11110111046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叶杨军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11110111050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涂松梅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11110111057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丁加伟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11110111038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媛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11110111039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洪易乐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11110111049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震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11110111044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王嵩山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11110111006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倪郁平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陈秋韵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11110111041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何琳琳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叶海慧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11110111056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徐矫辉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11110111001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邓晓刚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吴志华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李庆华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  博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11110111054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钭旭霞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11110111018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沈秀丽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远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11110111043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钟陈亮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  剑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11110111005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徐 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玥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林上远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11110111004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叶丽燕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王剑芳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11110111052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卢向俊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章勇祥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11110111053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铭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琪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11110111048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应步潮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11110111024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蓝晶晶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11110011109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樊琪琦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11110011110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周楚韩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11110011111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徐婉君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11110011112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" w:eastAsia="zh-CN"/>
              </w:rPr>
              <w:t>司法</w:t>
            </w:r>
          </w:p>
        </w:tc>
      </w:tr>
    </w:tbl>
    <w:p/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7689"/>
    <w:rsid w:val="00192FA2"/>
    <w:rsid w:val="009B0C9A"/>
    <w:rsid w:val="00C47689"/>
    <w:rsid w:val="1E32C1D4"/>
    <w:rsid w:val="6FFF8307"/>
    <w:rsid w:val="7FF7A9EF"/>
    <w:rsid w:val="94FFAA89"/>
    <w:rsid w:val="ABFF161B"/>
    <w:rsid w:val="AD4FCA72"/>
    <w:rsid w:val="ADBFF155"/>
    <w:rsid w:val="C7DEF62E"/>
    <w:rsid w:val="DFBFB40F"/>
    <w:rsid w:val="FFD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355</Words>
  <Characters>2027</Characters>
  <Lines>16</Lines>
  <Paragraphs>4</Paragraphs>
  <TotalTime>0</TotalTime>
  <ScaleCrop>false</ScaleCrop>
  <LinksUpToDate>false</LinksUpToDate>
  <CharactersWithSpaces>2378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2019-10-24T16:57:00Z</dcterms:created>
  <dc:creator>开发区司法分局文书 </dc:creator>
  <cp:lastModifiedBy>王若怡</cp:lastModifiedBy>
  <dcterms:modified xsi:type="dcterms:W3CDTF">2024-01-04T10:27:28Z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